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E.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Posúdenie príjmu – vyplní úrad</w:t>
            </w: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ŽM</w:t>
            </w:r>
            <w:r w:rsidRPr="005B223D">
              <w:rPr>
                <w:rFonts w:ascii="Times New Roman" w:hAnsi="Times New Roman"/>
                <w:sz w:val="20"/>
              </w:rPr>
              <w:t xml:space="preserve"> rodiny pri podaní žiadosti</w:t>
            </w:r>
          </w:p>
        </w:tc>
        <w:tc>
          <w:tcPr>
            <w:tcW w:w="1052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ŽM</w:t>
            </w:r>
            <w:r w:rsidRPr="005B223D">
              <w:rPr>
                <w:rFonts w:ascii="Times New Roman" w:hAnsi="Times New Roman"/>
                <w:sz w:val="20"/>
              </w:rPr>
              <w:t xml:space="preserve"> rodiny pri prehodnotení v auguste</w:t>
            </w:r>
          </w:p>
        </w:tc>
        <w:tc>
          <w:tcPr>
            <w:tcW w:w="102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Príjem</w:t>
            </w:r>
            <w:r w:rsidRPr="005B223D">
              <w:rPr>
                <w:rFonts w:ascii="Times New Roman" w:hAnsi="Times New Roman"/>
                <w:sz w:val="20"/>
              </w:rPr>
              <w:t xml:space="preserve"> pri podaní žiadosti</w:t>
            </w:r>
          </w:p>
        </w:tc>
        <w:tc>
          <w:tcPr>
            <w:tcW w:w="1052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Príjem</w:t>
            </w:r>
            <w:r w:rsidRPr="005B223D">
              <w:rPr>
                <w:rFonts w:ascii="Times New Roman" w:hAnsi="Times New Roman"/>
                <w:sz w:val="20"/>
              </w:rPr>
              <w:t xml:space="preserve"> pri prehodnotení v auguste</w:t>
            </w:r>
          </w:p>
        </w:tc>
        <w:tc>
          <w:tcPr>
            <w:tcW w:w="102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8F207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095CE8"/>
    <w:rsid w:val="004473D6"/>
    <w:rsid w:val="0046268E"/>
    <w:rsid w:val="005A38C5"/>
    <w:rsid w:val="005B223D"/>
    <w:rsid w:val="00606FAF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9E4074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2C9AEF-1708-4023-9FBE-C3815FB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KACVINSKÁ Ľubica</cp:lastModifiedBy>
  <cp:revision>2</cp:revision>
  <cp:lastPrinted>2021-05-31T12:37:00Z</cp:lastPrinted>
  <dcterms:created xsi:type="dcterms:W3CDTF">2021-07-07T11:01:00Z</dcterms:created>
  <dcterms:modified xsi:type="dcterms:W3CDTF">2021-07-07T11:01:00Z</dcterms:modified>
</cp:coreProperties>
</file>